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DB" w:rsidRDefault="005B74AF">
      <w:r>
        <w:rPr>
          <w:noProof/>
          <w:lang w:eastAsia="ru-RU"/>
        </w:rPr>
        <w:drawing>
          <wp:inline distT="0" distB="0" distL="0" distR="0" wp14:anchorId="5F1276F6" wp14:editId="6A5E8B61">
            <wp:extent cx="2827020" cy="685800"/>
            <wp:effectExtent l="0" t="0" r="0" b="0"/>
            <wp:docPr id="1" name="Рисунок 1" descr="http://www.adindex.ru/version3/img/adindex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dindex.ru/version3/img/adindex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4AF" w:rsidRDefault="005B74AF"/>
    <w:p w:rsidR="005B74AF" w:rsidRPr="005B74AF" w:rsidRDefault="005B74AF" w:rsidP="005B74AF">
      <w:pPr>
        <w:spacing w:line="450" w:lineRule="atLeast"/>
        <w:outlineLvl w:val="0"/>
        <w:rPr>
          <w:rFonts w:ascii="inherit" w:eastAsia="Times New Roman" w:hAnsi="inherit" w:cs="Times New Roman"/>
          <w:b/>
          <w:bCs/>
          <w:kern w:val="36"/>
          <w:sz w:val="45"/>
          <w:szCs w:val="45"/>
          <w:lang w:eastAsia="ru-RU"/>
        </w:rPr>
      </w:pPr>
      <w:r w:rsidRPr="005B74AF">
        <w:rPr>
          <w:rFonts w:ascii="inherit" w:eastAsia="Times New Roman" w:hAnsi="inherit" w:cs="Times New Roman"/>
          <w:b/>
          <w:bCs/>
          <w:kern w:val="36"/>
          <w:sz w:val="45"/>
          <w:szCs w:val="45"/>
          <w:lang w:eastAsia="ru-RU"/>
        </w:rPr>
        <w:t>Алексей Волин: «Без рекламы в России не будет СМИ. Никаких»</w:t>
      </w:r>
    </w:p>
    <w:p w:rsidR="005B74AF" w:rsidRPr="005B74AF" w:rsidRDefault="005B74AF" w:rsidP="005B74AF">
      <w:pPr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B74AF" w:rsidRPr="005B74AF" w:rsidRDefault="005B74AF" w:rsidP="005B74AF">
      <w:pPr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5B74AF">
          <w:rPr>
            <w:rFonts w:ascii="Times New Roman" w:eastAsia="Times New Roman" w:hAnsi="Times New Roman" w:cs="Times New Roman"/>
            <w:b/>
            <w:bCs/>
            <w:color w:val="808080"/>
            <w:sz w:val="24"/>
            <w:szCs w:val="24"/>
            <w:lang w:eastAsia="ru-RU"/>
          </w:rPr>
          <w:t>Медиа</w:t>
        </w:r>
      </w:hyperlink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 | 26 Октября 2015</w:t>
      </w:r>
    </w:p>
    <w:p w:rsidR="005B74AF" w:rsidRPr="005B74AF" w:rsidRDefault="005B74AF" w:rsidP="005B74AF">
      <w:pPr>
        <w:spacing w:before="75" w:after="7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noProof/>
          <w:color w:val="070510"/>
          <w:sz w:val="24"/>
          <w:szCs w:val="24"/>
          <w:lang w:eastAsia="ru-RU"/>
        </w:rPr>
        <w:drawing>
          <wp:inline distT="0" distB="0" distL="0" distR="0" wp14:anchorId="69F5973C" wp14:editId="0DB7BF4D">
            <wp:extent cx="152400" cy="152400"/>
            <wp:effectExtent l="0" t="0" r="0" b="0"/>
            <wp:docPr id="2" name="Рисунок 2" descr="http://www.adindex.ru/version3/img/email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dindex.ru/version3/img/email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74AF">
        <w:rPr>
          <w:rFonts w:ascii="Times New Roman" w:eastAsia="Times New Roman" w:hAnsi="Times New Roman" w:cs="Times New Roman"/>
          <w:noProof/>
          <w:color w:val="070510"/>
          <w:sz w:val="24"/>
          <w:szCs w:val="24"/>
          <w:lang w:eastAsia="ru-RU"/>
        </w:rPr>
        <w:drawing>
          <wp:inline distT="0" distB="0" distL="0" distR="0" wp14:anchorId="5D32B307" wp14:editId="7D0B0D5F">
            <wp:extent cx="152400" cy="152400"/>
            <wp:effectExtent l="0" t="0" r="0" b="0"/>
            <wp:docPr id="3" name="Рисунок 3" descr="http://www.adindex.ru/version3/img/print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dindex.ru/version3/img/print1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4AF" w:rsidRPr="005B74AF" w:rsidRDefault="005B74AF" w:rsidP="005B74AF">
      <w:pPr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5B74AF" w:rsidRPr="005B74AF" w:rsidRDefault="005B74AF" w:rsidP="005B74AF">
      <w:pPr>
        <w:spacing w:before="75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B74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EB14F8" wp14:editId="25902E29">
            <wp:extent cx="2567904" cy="1729740"/>
            <wp:effectExtent l="0" t="0" r="4445" b="3810"/>
            <wp:docPr id="4" name="Рисунок 4" descr="Алексей Волин: «Без рекламы в России не будет СМИ. Никаких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Алексей Волин: «Без рекламы в России не будет СМИ. Никаких»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904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B74AF" w:rsidRPr="005B74AF" w:rsidRDefault="005B74AF" w:rsidP="005B74AF">
      <w:pPr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конференции «День Бренда-2015», организованной АКАР и НП «</w:t>
      </w:r>
      <w:proofErr w:type="spellStart"/>
      <w:r w:rsidRPr="005B7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РусБренд</w:t>
      </w:r>
      <w:proofErr w:type="spellEnd"/>
      <w:r w:rsidRPr="005B7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при поддержке Торгово-Промышленной Палаты РФ, заместитель министра связи и массовых коммуникаций РФ Алексей Волин выступил с докладом «Взгляд Министерства Связи и массовых коммуникаций на рекламный рынок»</w:t>
      </w:r>
    </w:p>
    <w:p w:rsidR="005B74AF" w:rsidRPr="005B74AF" w:rsidRDefault="005B74AF" w:rsidP="005B74AF">
      <w:pPr>
        <w:spacing w:before="150" w:after="0" w:line="240" w:lineRule="auto"/>
        <w:ind w:left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Волин отметил, что развитие рекламного рынка является жизненно необходимым элементом для СМИ. «Без рекламы в Российской Федерации не будет средств массовой информации. </w:t>
      </w:r>
      <w:proofErr w:type="gram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Никаких</w:t>
      </w:r>
      <w:proofErr w:type="gram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– заявил представитель министерства. По его словам, СМИ в настоящее время могут существовать либо благодаря собственным заработкам, либо при поддержке государства, которой на всех не хватит. Пока господдержки хватает на обеспечение распространения телевизионного сигнала, субсидирование производства детских и образовательных программ, которые не могут существовать за счет рекламных доходов в связи с ограничениями, но бюджетных денег не достаточно для создания полноценных, качественных и современных СМИ. При этом уровень </w:t>
      </w:r>
      <w:proofErr w:type="spell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медиапотребления</w:t>
      </w:r>
      <w:proofErr w:type="spell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стране очень высок: люди привыкли к хорошим материалам, рейтинговым шоу, премиальным премьерам, качественным трансляциям. И все это есть благодаря рекламе, а если ее не будет, то все это пропадет. Но </w:t>
      </w:r>
      <w:proofErr w:type="spell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медиапотребление</w:t>
      </w:r>
      <w:proofErr w:type="spell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в этом случае не изменится, просто вместо российского контента люди будут приобретать иностранный, который в век интернета достаточно просто найти. И это будет чужой рынок и чужие деньги.</w:t>
      </w:r>
    </w:p>
    <w:p w:rsidR="005B74AF" w:rsidRPr="005B74AF" w:rsidRDefault="005B74AF" w:rsidP="005B74AF">
      <w:pPr>
        <w:spacing w:before="150" w:after="0" w:line="240" w:lineRule="auto"/>
        <w:ind w:left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прошлом году происходило драматичное сокращение рекламного рынка, оно продолжилось и в этом году. Медиа потеряли от 15% до 20%, а </w:t>
      </w:r>
      <w:hyperlink r:id="rId12" w:history="1">
        <w:r w:rsidRPr="005B74AF">
          <w:rPr>
            <w:rFonts w:ascii="Times New Roman" w:eastAsia="Times New Roman" w:hAnsi="Times New Roman" w:cs="Times New Roman"/>
            <w:color w:val="227D9A"/>
            <w:sz w:val="24"/>
            <w:szCs w:val="24"/>
            <w:lang w:eastAsia="ru-RU"/>
          </w:rPr>
          <w:t>некоторые и 30% рынка</w:t>
        </w:r>
      </w:hyperlink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конце прошлого года Министерство Связи и массовых коммуникаций разработало антикризисный план для </w:t>
      </w:r>
      <w:proofErr w:type="spell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медиаиндустрии</w:t>
      </w:r>
      <w:proofErr w:type="spell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дать СМИ возможность больше зарабатывать за счет расширения возможностей на рекламном рынке. Было предложено вернуть рекламу алкоголя, снять ограничения для рекламы рецептурных медицинских </w:t>
      </w: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препаратов, перенести ответственность за рекламу БАД с редакции на рекламодателей, не учитывать бегущую строку в общем объеме рекламы, увеличить долю рекламных площадей для газет и журналов, разрешить рекламу тотализаторов в </w:t>
      </w:r>
      <w:proofErr w:type="gram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интернет-СМИ</w:t>
      </w:r>
      <w:proofErr w:type="gram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обсудить возможность размещения рекламы табака. Однако инициативы были подвергнуты критике. Но представители Министерства связи и массовых коммуникаций считают, что в случае с алкоголем основной проблемой является некачественная продукция и распространение денатурата, а вот реклама качественных напитков может помочь развить культуру потребления.</w:t>
      </w:r>
    </w:p>
    <w:p w:rsidR="005B74AF" w:rsidRPr="005B74AF" w:rsidRDefault="005B74AF" w:rsidP="005B74AF">
      <w:pPr>
        <w:spacing w:before="150" w:after="0" w:line="240" w:lineRule="auto"/>
        <w:ind w:left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лекарственных препаратов, по словам Волина, существует так называемый сговор медицинских работников, которые </w:t>
      </w:r>
      <w:proofErr w:type="spell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промотируют</w:t>
      </w:r>
      <w:proofErr w:type="spell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определенные лекарственные бренды, получая проценты от фармацевтических компаний, и благодаря рекламе потребители могут узнать о существовании альтернативы. Бегущая строка – одна из немногих возможностей помочь муниципальным и региональным телеканалам, а также представителям малого и среднего бизнеса. Реклама тотализаторов – это и поддержка спорта и дополнительный доход для интернет-медиа. Но на большую часть этих предложений Министерство получило отрицательное заключение правительства из-за общественного мнения. По мнению господина Волина, именно СМИ формируют это мнение, и изменение отношения общества в их руках.</w:t>
      </w:r>
    </w:p>
    <w:p w:rsidR="005B74AF" w:rsidRPr="005B74AF" w:rsidRDefault="005B74AF" w:rsidP="005B74AF">
      <w:pPr>
        <w:spacing w:before="150" w:after="0" w:line="240" w:lineRule="auto"/>
        <w:ind w:left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замминистра выделил борьбу с пиратством как одну из ключевых задач. В настоящее время Министерство начало борьбу с рекламой на сайтах, где есть пиратский контент. После первой публикации компаний-спонсоров этих сайтов, рекламодатели начали активно сотрудничать с Министерством, и новых списков составлять пока не приходится.</w:t>
      </w:r>
    </w:p>
    <w:p w:rsidR="005B74AF" w:rsidRPr="005B74AF" w:rsidRDefault="005B74AF" w:rsidP="005B74AF">
      <w:pPr>
        <w:spacing w:before="150" w:after="0" w:line="240" w:lineRule="auto"/>
        <w:ind w:left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Отдельно Алексей Волин затронул тему </w:t>
      </w:r>
      <w:proofErr w:type="spell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медиаизмерений</w:t>
      </w:r>
      <w:proofErr w:type="spell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(особенно на телевидении), так как мы живем в эпоху окончания монополии эфирного телевидения, наиболее интересная рекламодателю аудитория смотрит кабельное, спутниковое ТВ, использует мобильные платформы и т.д. Доля </w:t>
      </w:r>
      <w:proofErr w:type="spellStart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стримминга</w:t>
      </w:r>
      <w:proofErr w:type="spellEnd"/>
      <w:r w:rsidRPr="005B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возрастать. Эта аудитория не капитализируется из-за отсутствия измерений. Министерство ведет диалог с компанией TNS, которая намерена в скором времени перейти к новому формату измерений.</w:t>
      </w:r>
    </w:p>
    <w:p w:rsidR="005B74AF" w:rsidRDefault="005B74AF" w:rsidP="005B74AF">
      <w:r w:rsidRPr="005B74A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br/>
        <w:t>Подробнее:</w:t>
      </w:r>
      <w:hyperlink r:id="rId13" w:history="1">
        <w:r w:rsidRPr="005B74AF">
          <w:rPr>
            <w:rFonts w:ascii="Arial" w:eastAsia="Times New Roman" w:hAnsi="Arial" w:cs="Arial"/>
            <w:color w:val="070510"/>
            <w:sz w:val="21"/>
            <w:szCs w:val="21"/>
            <w:shd w:val="clear" w:color="auto" w:fill="FFFFFF"/>
            <w:lang w:eastAsia="ru-RU"/>
          </w:rPr>
          <w:t>http://www.adindex.ru/publication/opinion/media/2015/10/26/129310.phtml</w:t>
        </w:r>
      </w:hyperlink>
      <w:hyperlink r:id="rId14" w:tgtFrame="_blank" w:history="1">
        <w:r w:rsidRPr="005B74AF">
          <w:rPr>
            <w:rFonts w:ascii="Arial" w:eastAsia="Times New Roman" w:hAnsi="Arial" w:cs="Arial"/>
            <w:color w:val="070510"/>
            <w:sz w:val="21"/>
            <w:szCs w:val="21"/>
            <w:shd w:val="clear" w:color="auto" w:fill="FFFFFF"/>
            <w:lang w:eastAsia="ru-RU"/>
          </w:rPr>
          <w:br/>
        </w:r>
      </w:hyperlink>
    </w:p>
    <w:sectPr w:rsidR="005B7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F4"/>
    <w:rsid w:val="0000055D"/>
    <w:rsid w:val="00001089"/>
    <w:rsid w:val="00004533"/>
    <w:rsid w:val="000047BF"/>
    <w:rsid w:val="00010C73"/>
    <w:rsid w:val="000128BF"/>
    <w:rsid w:val="00025F86"/>
    <w:rsid w:val="000279DB"/>
    <w:rsid w:val="0003088A"/>
    <w:rsid w:val="00035D54"/>
    <w:rsid w:val="0004105E"/>
    <w:rsid w:val="0004258B"/>
    <w:rsid w:val="00042CD7"/>
    <w:rsid w:val="00043338"/>
    <w:rsid w:val="000440CC"/>
    <w:rsid w:val="000442C4"/>
    <w:rsid w:val="00044B8B"/>
    <w:rsid w:val="00047F0E"/>
    <w:rsid w:val="000528DA"/>
    <w:rsid w:val="00055503"/>
    <w:rsid w:val="00056174"/>
    <w:rsid w:val="00065C14"/>
    <w:rsid w:val="000670F6"/>
    <w:rsid w:val="00067BDC"/>
    <w:rsid w:val="000749B3"/>
    <w:rsid w:val="00074C1C"/>
    <w:rsid w:val="000756AB"/>
    <w:rsid w:val="00076B33"/>
    <w:rsid w:val="00080723"/>
    <w:rsid w:val="00080EF1"/>
    <w:rsid w:val="00084982"/>
    <w:rsid w:val="0008507C"/>
    <w:rsid w:val="00086D35"/>
    <w:rsid w:val="00086F74"/>
    <w:rsid w:val="00093757"/>
    <w:rsid w:val="00095BBA"/>
    <w:rsid w:val="000A44AD"/>
    <w:rsid w:val="000A4ACD"/>
    <w:rsid w:val="000A5AB5"/>
    <w:rsid w:val="000A5F97"/>
    <w:rsid w:val="000B4E7B"/>
    <w:rsid w:val="000B7AB7"/>
    <w:rsid w:val="000C00CE"/>
    <w:rsid w:val="000C305D"/>
    <w:rsid w:val="000C49C4"/>
    <w:rsid w:val="000C7058"/>
    <w:rsid w:val="000C77FF"/>
    <w:rsid w:val="000C7E9B"/>
    <w:rsid w:val="000D021E"/>
    <w:rsid w:val="000D2A3A"/>
    <w:rsid w:val="000D3415"/>
    <w:rsid w:val="000D3EDE"/>
    <w:rsid w:val="000D6AB1"/>
    <w:rsid w:val="000D7ABA"/>
    <w:rsid w:val="000E0D10"/>
    <w:rsid w:val="000E3251"/>
    <w:rsid w:val="000F0610"/>
    <w:rsid w:val="0010147A"/>
    <w:rsid w:val="0010162F"/>
    <w:rsid w:val="0010193D"/>
    <w:rsid w:val="00105A42"/>
    <w:rsid w:val="00120B72"/>
    <w:rsid w:val="001230D3"/>
    <w:rsid w:val="00124FF1"/>
    <w:rsid w:val="00134D48"/>
    <w:rsid w:val="00135D40"/>
    <w:rsid w:val="0013610D"/>
    <w:rsid w:val="00137B83"/>
    <w:rsid w:val="001407E0"/>
    <w:rsid w:val="00146F04"/>
    <w:rsid w:val="0015184B"/>
    <w:rsid w:val="001569D5"/>
    <w:rsid w:val="001600E6"/>
    <w:rsid w:val="001601DC"/>
    <w:rsid w:val="001655AF"/>
    <w:rsid w:val="00167316"/>
    <w:rsid w:val="00183963"/>
    <w:rsid w:val="00195525"/>
    <w:rsid w:val="001A041F"/>
    <w:rsid w:val="001A21A7"/>
    <w:rsid w:val="001A3A00"/>
    <w:rsid w:val="001A3D2E"/>
    <w:rsid w:val="001B5FB5"/>
    <w:rsid w:val="001C5284"/>
    <w:rsid w:val="001C5BD8"/>
    <w:rsid w:val="001D0FE3"/>
    <w:rsid w:val="001D36EE"/>
    <w:rsid w:val="001D3AF0"/>
    <w:rsid w:val="001D46DB"/>
    <w:rsid w:val="001D4BB2"/>
    <w:rsid w:val="001E01FA"/>
    <w:rsid w:val="001E0893"/>
    <w:rsid w:val="001E24CB"/>
    <w:rsid w:val="001F2C76"/>
    <w:rsid w:val="001F63DF"/>
    <w:rsid w:val="00204090"/>
    <w:rsid w:val="00204845"/>
    <w:rsid w:val="00210B82"/>
    <w:rsid w:val="002137E5"/>
    <w:rsid w:val="002171A5"/>
    <w:rsid w:val="00217347"/>
    <w:rsid w:val="0022415A"/>
    <w:rsid w:val="002254A7"/>
    <w:rsid w:val="00227215"/>
    <w:rsid w:val="00232AC5"/>
    <w:rsid w:val="00236FEE"/>
    <w:rsid w:val="00247ED3"/>
    <w:rsid w:val="00254981"/>
    <w:rsid w:val="00263D4B"/>
    <w:rsid w:val="00274719"/>
    <w:rsid w:val="002839BF"/>
    <w:rsid w:val="002854F3"/>
    <w:rsid w:val="002901F6"/>
    <w:rsid w:val="0029740E"/>
    <w:rsid w:val="002A28F9"/>
    <w:rsid w:val="002B0649"/>
    <w:rsid w:val="002B1504"/>
    <w:rsid w:val="002B1875"/>
    <w:rsid w:val="002B39D4"/>
    <w:rsid w:val="002B71D2"/>
    <w:rsid w:val="002B7BB1"/>
    <w:rsid w:val="002C2E5B"/>
    <w:rsid w:val="002C43FD"/>
    <w:rsid w:val="002C6B93"/>
    <w:rsid w:val="002D1FEF"/>
    <w:rsid w:val="002D36D9"/>
    <w:rsid w:val="002D70FD"/>
    <w:rsid w:val="002D743E"/>
    <w:rsid w:val="002E1002"/>
    <w:rsid w:val="002E19A2"/>
    <w:rsid w:val="002E3A1F"/>
    <w:rsid w:val="002E5512"/>
    <w:rsid w:val="002E7784"/>
    <w:rsid w:val="002F3165"/>
    <w:rsid w:val="002F6C64"/>
    <w:rsid w:val="002F770A"/>
    <w:rsid w:val="0030576F"/>
    <w:rsid w:val="003100E6"/>
    <w:rsid w:val="003164A6"/>
    <w:rsid w:val="00321671"/>
    <w:rsid w:val="003264ED"/>
    <w:rsid w:val="00327C21"/>
    <w:rsid w:val="003323FF"/>
    <w:rsid w:val="00333DC3"/>
    <w:rsid w:val="00344453"/>
    <w:rsid w:val="00344BE9"/>
    <w:rsid w:val="00347CAC"/>
    <w:rsid w:val="0036084A"/>
    <w:rsid w:val="00362562"/>
    <w:rsid w:val="00367085"/>
    <w:rsid w:val="0037302C"/>
    <w:rsid w:val="00374303"/>
    <w:rsid w:val="003752AF"/>
    <w:rsid w:val="003761E5"/>
    <w:rsid w:val="00377EDE"/>
    <w:rsid w:val="00381EF9"/>
    <w:rsid w:val="00384340"/>
    <w:rsid w:val="0038764C"/>
    <w:rsid w:val="00390498"/>
    <w:rsid w:val="00392B14"/>
    <w:rsid w:val="00393581"/>
    <w:rsid w:val="00396637"/>
    <w:rsid w:val="003A016E"/>
    <w:rsid w:val="003A537A"/>
    <w:rsid w:val="003A7E53"/>
    <w:rsid w:val="003B14C3"/>
    <w:rsid w:val="003B732C"/>
    <w:rsid w:val="003B7974"/>
    <w:rsid w:val="003C0334"/>
    <w:rsid w:val="003C58A5"/>
    <w:rsid w:val="003C75C4"/>
    <w:rsid w:val="003D3937"/>
    <w:rsid w:val="003D7C28"/>
    <w:rsid w:val="003D7DA4"/>
    <w:rsid w:val="003E1436"/>
    <w:rsid w:val="003E1438"/>
    <w:rsid w:val="003E2639"/>
    <w:rsid w:val="003E71EC"/>
    <w:rsid w:val="003F1493"/>
    <w:rsid w:val="003F371E"/>
    <w:rsid w:val="003F63C3"/>
    <w:rsid w:val="004008B7"/>
    <w:rsid w:val="0040203E"/>
    <w:rsid w:val="004046CB"/>
    <w:rsid w:val="0040527D"/>
    <w:rsid w:val="00406C03"/>
    <w:rsid w:val="00410BC1"/>
    <w:rsid w:val="004117AF"/>
    <w:rsid w:val="004150C1"/>
    <w:rsid w:val="00416409"/>
    <w:rsid w:val="00420787"/>
    <w:rsid w:val="00420EE1"/>
    <w:rsid w:val="004259DD"/>
    <w:rsid w:val="004333B8"/>
    <w:rsid w:val="004339AB"/>
    <w:rsid w:val="00435CC7"/>
    <w:rsid w:val="00436BEF"/>
    <w:rsid w:val="00440B74"/>
    <w:rsid w:val="0044143E"/>
    <w:rsid w:val="00442D91"/>
    <w:rsid w:val="004472E6"/>
    <w:rsid w:val="00451AB2"/>
    <w:rsid w:val="0045464C"/>
    <w:rsid w:val="004567B7"/>
    <w:rsid w:val="00461FA8"/>
    <w:rsid w:val="0046398E"/>
    <w:rsid w:val="004645E8"/>
    <w:rsid w:val="00466625"/>
    <w:rsid w:val="00470C1F"/>
    <w:rsid w:val="00473E78"/>
    <w:rsid w:val="00473EDA"/>
    <w:rsid w:val="00477BD6"/>
    <w:rsid w:val="00483298"/>
    <w:rsid w:val="00483CB7"/>
    <w:rsid w:val="00483FF7"/>
    <w:rsid w:val="00486B98"/>
    <w:rsid w:val="004A1256"/>
    <w:rsid w:val="004A2414"/>
    <w:rsid w:val="004A2FA1"/>
    <w:rsid w:val="004B299C"/>
    <w:rsid w:val="004C4B08"/>
    <w:rsid w:val="004C64C2"/>
    <w:rsid w:val="004C77A5"/>
    <w:rsid w:val="004D2201"/>
    <w:rsid w:val="004D33BD"/>
    <w:rsid w:val="004D3787"/>
    <w:rsid w:val="004D5BFB"/>
    <w:rsid w:val="004E0FA1"/>
    <w:rsid w:val="004E1A0B"/>
    <w:rsid w:val="004F0132"/>
    <w:rsid w:val="004F109A"/>
    <w:rsid w:val="004F2610"/>
    <w:rsid w:val="004F31BF"/>
    <w:rsid w:val="00500676"/>
    <w:rsid w:val="00501C8F"/>
    <w:rsid w:val="005022DA"/>
    <w:rsid w:val="00504107"/>
    <w:rsid w:val="00510E98"/>
    <w:rsid w:val="00520DFD"/>
    <w:rsid w:val="00522218"/>
    <w:rsid w:val="005274FE"/>
    <w:rsid w:val="00532225"/>
    <w:rsid w:val="00537D27"/>
    <w:rsid w:val="005409B3"/>
    <w:rsid w:val="00540BD2"/>
    <w:rsid w:val="00541396"/>
    <w:rsid w:val="00560D91"/>
    <w:rsid w:val="005618D0"/>
    <w:rsid w:val="0056284B"/>
    <w:rsid w:val="0056457C"/>
    <w:rsid w:val="00572767"/>
    <w:rsid w:val="00576612"/>
    <w:rsid w:val="00577290"/>
    <w:rsid w:val="00580A52"/>
    <w:rsid w:val="00581256"/>
    <w:rsid w:val="0058337F"/>
    <w:rsid w:val="00586333"/>
    <w:rsid w:val="005928A8"/>
    <w:rsid w:val="00595E59"/>
    <w:rsid w:val="005A1A4C"/>
    <w:rsid w:val="005A20DC"/>
    <w:rsid w:val="005A2C27"/>
    <w:rsid w:val="005A408C"/>
    <w:rsid w:val="005B74AF"/>
    <w:rsid w:val="005C15C2"/>
    <w:rsid w:val="005C7986"/>
    <w:rsid w:val="005D213A"/>
    <w:rsid w:val="005D7DEB"/>
    <w:rsid w:val="005E1E29"/>
    <w:rsid w:val="005E228B"/>
    <w:rsid w:val="005E5778"/>
    <w:rsid w:val="005F7A1A"/>
    <w:rsid w:val="0060079A"/>
    <w:rsid w:val="0060194B"/>
    <w:rsid w:val="00602240"/>
    <w:rsid w:val="0060352C"/>
    <w:rsid w:val="00605D0F"/>
    <w:rsid w:val="00613C90"/>
    <w:rsid w:val="00615F72"/>
    <w:rsid w:val="00616B5B"/>
    <w:rsid w:val="00617943"/>
    <w:rsid w:val="00620D6D"/>
    <w:rsid w:val="0062387C"/>
    <w:rsid w:val="00627241"/>
    <w:rsid w:val="006276DC"/>
    <w:rsid w:val="00641930"/>
    <w:rsid w:val="00645A17"/>
    <w:rsid w:val="00646462"/>
    <w:rsid w:val="00647313"/>
    <w:rsid w:val="00653570"/>
    <w:rsid w:val="0065646F"/>
    <w:rsid w:val="00660603"/>
    <w:rsid w:val="00663BE2"/>
    <w:rsid w:val="00665892"/>
    <w:rsid w:val="00675797"/>
    <w:rsid w:val="006941CB"/>
    <w:rsid w:val="006959EC"/>
    <w:rsid w:val="006962CE"/>
    <w:rsid w:val="006A0FCD"/>
    <w:rsid w:val="006A1371"/>
    <w:rsid w:val="006A4841"/>
    <w:rsid w:val="006A5C43"/>
    <w:rsid w:val="006A6571"/>
    <w:rsid w:val="006A6A92"/>
    <w:rsid w:val="006B07B4"/>
    <w:rsid w:val="006B2F28"/>
    <w:rsid w:val="006B584B"/>
    <w:rsid w:val="006C0D93"/>
    <w:rsid w:val="006D298F"/>
    <w:rsid w:val="006D7FC2"/>
    <w:rsid w:val="006E6E33"/>
    <w:rsid w:val="006E7F86"/>
    <w:rsid w:val="006F76FE"/>
    <w:rsid w:val="006F7F49"/>
    <w:rsid w:val="00700127"/>
    <w:rsid w:val="0070225B"/>
    <w:rsid w:val="00702D6A"/>
    <w:rsid w:val="0070327B"/>
    <w:rsid w:val="007102F1"/>
    <w:rsid w:val="00715BA6"/>
    <w:rsid w:val="00717033"/>
    <w:rsid w:val="00717DFD"/>
    <w:rsid w:val="007350EB"/>
    <w:rsid w:val="0073599D"/>
    <w:rsid w:val="00747E13"/>
    <w:rsid w:val="00756FE4"/>
    <w:rsid w:val="00763521"/>
    <w:rsid w:val="00772EDC"/>
    <w:rsid w:val="00774100"/>
    <w:rsid w:val="00775B16"/>
    <w:rsid w:val="007766C9"/>
    <w:rsid w:val="00783825"/>
    <w:rsid w:val="0078776F"/>
    <w:rsid w:val="007904C5"/>
    <w:rsid w:val="0079210E"/>
    <w:rsid w:val="007A7CE9"/>
    <w:rsid w:val="007B60D1"/>
    <w:rsid w:val="007C1C12"/>
    <w:rsid w:val="007C2881"/>
    <w:rsid w:val="007C4FC9"/>
    <w:rsid w:val="007C7084"/>
    <w:rsid w:val="007C7938"/>
    <w:rsid w:val="007D0555"/>
    <w:rsid w:val="007E1D88"/>
    <w:rsid w:val="007E31B3"/>
    <w:rsid w:val="007E39F2"/>
    <w:rsid w:val="007E6927"/>
    <w:rsid w:val="007E7D63"/>
    <w:rsid w:val="007F2BAD"/>
    <w:rsid w:val="007F39C9"/>
    <w:rsid w:val="007F6C55"/>
    <w:rsid w:val="00801290"/>
    <w:rsid w:val="00802F0F"/>
    <w:rsid w:val="00802F63"/>
    <w:rsid w:val="00805F7F"/>
    <w:rsid w:val="008072D3"/>
    <w:rsid w:val="0081066B"/>
    <w:rsid w:val="008132F9"/>
    <w:rsid w:val="008152F4"/>
    <w:rsid w:val="0082336D"/>
    <w:rsid w:val="00825D3E"/>
    <w:rsid w:val="00827408"/>
    <w:rsid w:val="00834C4C"/>
    <w:rsid w:val="008428F7"/>
    <w:rsid w:val="00852230"/>
    <w:rsid w:val="00852912"/>
    <w:rsid w:val="00853948"/>
    <w:rsid w:val="00854023"/>
    <w:rsid w:val="0085519D"/>
    <w:rsid w:val="008551DF"/>
    <w:rsid w:val="00855CC9"/>
    <w:rsid w:val="008621F7"/>
    <w:rsid w:val="00862600"/>
    <w:rsid w:val="0086275F"/>
    <w:rsid w:val="008634B3"/>
    <w:rsid w:val="00867DA9"/>
    <w:rsid w:val="00875368"/>
    <w:rsid w:val="00876A2C"/>
    <w:rsid w:val="00876C4E"/>
    <w:rsid w:val="008825DE"/>
    <w:rsid w:val="00885E82"/>
    <w:rsid w:val="00886DB2"/>
    <w:rsid w:val="00890DF7"/>
    <w:rsid w:val="008937DE"/>
    <w:rsid w:val="00893E2C"/>
    <w:rsid w:val="008979FB"/>
    <w:rsid w:val="008A051E"/>
    <w:rsid w:val="008A0618"/>
    <w:rsid w:val="008B14D1"/>
    <w:rsid w:val="008C213F"/>
    <w:rsid w:val="008C2418"/>
    <w:rsid w:val="008C2AA7"/>
    <w:rsid w:val="008D024C"/>
    <w:rsid w:val="008D2444"/>
    <w:rsid w:val="008D595A"/>
    <w:rsid w:val="008E13A8"/>
    <w:rsid w:val="008F0F59"/>
    <w:rsid w:val="008F2D50"/>
    <w:rsid w:val="008F4FA6"/>
    <w:rsid w:val="008F6F94"/>
    <w:rsid w:val="008F7889"/>
    <w:rsid w:val="00904141"/>
    <w:rsid w:val="00906498"/>
    <w:rsid w:val="00910F3F"/>
    <w:rsid w:val="00911711"/>
    <w:rsid w:val="009179C2"/>
    <w:rsid w:val="0092203E"/>
    <w:rsid w:val="00923223"/>
    <w:rsid w:val="0092339B"/>
    <w:rsid w:val="0092766D"/>
    <w:rsid w:val="00932E21"/>
    <w:rsid w:val="00934AE3"/>
    <w:rsid w:val="00937F1B"/>
    <w:rsid w:val="0094683E"/>
    <w:rsid w:val="0095087D"/>
    <w:rsid w:val="00951F4F"/>
    <w:rsid w:val="00952DEE"/>
    <w:rsid w:val="00954DFB"/>
    <w:rsid w:val="00957D93"/>
    <w:rsid w:val="009612DF"/>
    <w:rsid w:val="009613FC"/>
    <w:rsid w:val="009628BE"/>
    <w:rsid w:val="00962C3E"/>
    <w:rsid w:val="009640E4"/>
    <w:rsid w:val="00964114"/>
    <w:rsid w:val="009646EC"/>
    <w:rsid w:val="009652B2"/>
    <w:rsid w:val="009678B9"/>
    <w:rsid w:val="0097262D"/>
    <w:rsid w:val="009750C1"/>
    <w:rsid w:val="0097685F"/>
    <w:rsid w:val="00983BFF"/>
    <w:rsid w:val="00986194"/>
    <w:rsid w:val="00991B30"/>
    <w:rsid w:val="009921E2"/>
    <w:rsid w:val="00992B85"/>
    <w:rsid w:val="0099553B"/>
    <w:rsid w:val="00996600"/>
    <w:rsid w:val="00996B8D"/>
    <w:rsid w:val="009A62F1"/>
    <w:rsid w:val="009A6DF6"/>
    <w:rsid w:val="009A72C5"/>
    <w:rsid w:val="009A791B"/>
    <w:rsid w:val="009B08F8"/>
    <w:rsid w:val="009B0FB0"/>
    <w:rsid w:val="009B346F"/>
    <w:rsid w:val="009B449F"/>
    <w:rsid w:val="009C00F6"/>
    <w:rsid w:val="009C676D"/>
    <w:rsid w:val="009D3DFD"/>
    <w:rsid w:val="009D466F"/>
    <w:rsid w:val="009D5BA6"/>
    <w:rsid w:val="009E2153"/>
    <w:rsid w:val="009E2769"/>
    <w:rsid w:val="009E2EE0"/>
    <w:rsid w:val="009F3615"/>
    <w:rsid w:val="009F37FF"/>
    <w:rsid w:val="009F3988"/>
    <w:rsid w:val="009F47B7"/>
    <w:rsid w:val="009F4F20"/>
    <w:rsid w:val="009F7367"/>
    <w:rsid w:val="00A0118B"/>
    <w:rsid w:val="00A07D25"/>
    <w:rsid w:val="00A07E35"/>
    <w:rsid w:val="00A10A5A"/>
    <w:rsid w:val="00A113F8"/>
    <w:rsid w:val="00A23B1A"/>
    <w:rsid w:val="00A24D66"/>
    <w:rsid w:val="00A27482"/>
    <w:rsid w:val="00A311DF"/>
    <w:rsid w:val="00A3467E"/>
    <w:rsid w:val="00A47EC3"/>
    <w:rsid w:val="00A52F1D"/>
    <w:rsid w:val="00A55486"/>
    <w:rsid w:val="00A573D0"/>
    <w:rsid w:val="00A60940"/>
    <w:rsid w:val="00A62954"/>
    <w:rsid w:val="00A6488A"/>
    <w:rsid w:val="00A66673"/>
    <w:rsid w:val="00A7063A"/>
    <w:rsid w:val="00A70C1D"/>
    <w:rsid w:val="00A71B7B"/>
    <w:rsid w:val="00A7248F"/>
    <w:rsid w:val="00A72DAA"/>
    <w:rsid w:val="00A735A9"/>
    <w:rsid w:val="00A741CE"/>
    <w:rsid w:val="00A75E8F"/>
    <w:rsid w:val="00A81780"/>
    <w:rsid w:val="00A836C4"/>
    <w:rsid w:val="00A85688"/>
    <w:rsid w:val="00A85B8B"/>
    <w:rsid w:val="00A90634"/>
    <w:rsid w:val="00A95BEB"/>
    <w:rsid w:val="00AA0CB6"/>
    <w:rsid w:val="00AA102F"/>
    <w:rsid w:val="00AA1667"/>
    <w:rsid w:val="00AA7BA0"/>
    <w:rsid w:val="00AB6A55"/>
    <w:rsid w:val="00AC4D67"/>
    <w:rsid w:val="00AC5B53"/>
    <w:rsid w:val="00AC72CC"/>
    <w:rsid w:val="00AD67E9"/>
    <w:rsid w:val="00AD73A0"/>
    <w:rsid w:val="00AE161F"/>
    <w:rsid w:val="00AE65D5"/>
    <w:rsid w:val="00AE68B7"/>
    <w:rsid w:val="00AF08A7"/>
    <w:rsid w:val="00B04274"/>
    <w:rsid w:val="00B0590A"/>
    <w:rsid w:val="00B06994"/>
    <w:rsid w:val="00B12807"/>
    <w:rsid w:val="00B16332"/>
    <w:rsid w:val="00B2251E"/>
    <w:rsid w:val="00B23493"/>
    <w:rsid w:val="00B265CA"/>
    <w:rsid w:val="00B30FA9"/>
    <w:rsid w:val="00B33D13"/>
    <w:rsid w:val="00B33E9A"/>
    <w:rsid w:val="00B3658F"/>
    <w:rsid w:val="00B43425"/>
    <w:rsid w:val="00B437EA"/>
    <w:rsid w:val="00B45D64"/>
    <w:rsid w:val="00B6029B"/>
    <w:rsid w:val="00B626FF"/>
    <w:rsid w:val="00B66D21"/>
    <w:rsid w:val="00B707AA"/>
    <w:rsid w:val="00B71F3C"/>
    <w:rsid w:val="00B72A07"/>
    <w:rsid w:val="00B80449"/>
    <w:rsid w:val="00B90E66"/>
    <w:rsid w:val="00B9151C"/>
    <w:rsid w:val="00B94C0A"/>
    <w:rsid w:val="00BA468C"/>
    <w:rsid w:val="00BA6E42"/>
    <w:rsid w:val="00BB4883"/>
    <w:rsid w:val="00BB780C"/>
    <w:rsid w:val="00BC29E0"/>
    <w:rsid w:val="00BD05EC"/>
    <w:rsid w:val="00BD4756"/>
    <w:rsid w:val="00BD7518"/>
    <w:rsid w:val="00BD7E6B"/>
    <w:rsid w:val="00BE0D64"/>
    <w:rsid w:val="00BF29BE"/>
    <w:rsid w:val="00BF446E"/>
    <w:rsid w:val="00C02947"/>
    <w:rsid w:val="00C07AD1"/>
    <w:rsid w:val="00C100FA"/>
    <w:rsid w:val="00C10E05"/>
    <w:rsid w:val="00C118E7"/>
    <w:rsid w:val="00C122A6"/>
    <w:rsid w:val="00C16493"/>
    <w:rsid w:val="00C2112A"/>
    <w:rsid w:val="00C2144F"/>
    <w:rsid w:val="00C221F5"/>
    <w:rsid w:val="00C27E80"/>
    <w:rsid w:val="00C30DBD"/>
    <w:rsid w:val="00C32E73"/>
    <w:rsid w:val="00C33BE7"/>
    <w:rsid w:val="00C3439F"/>
    <w:rsid w:val="00C51791"/>
    <w:rsid w:val="00C5214C"/>
    <w:rsid w:val="00C52CA8"/>
    <w:rsid w:val="00C53D5B"/>
    <w:rsid w:val="00C547DE"/>
    <w:rsid w:val="00C5574C"/>
    <w:rsid w:val="00C611AC"/>
    <w:rsid w:val="00C6138D"/>
    <w:rsid w:val="00C67B04"/>
    <w:rsid w:val="00C67FA4"/>
    <w:rsid w:val="00C717A6"/>
    <w:rsid w:val="00C7254C"/>
    <w:rsid w:val="00C72A68"/>
    <w:rsid w:val="00C7400D"/>
    <w:rsid w:val="00C80C84"/>
    <w:rsid w:val="00C85BD7"/>
    <w:rsid w:val="00C93425"/>
    <w:rsid w:val="00CA5136"/>
    <w:rsid w:val="00CC1517"/>
    <w:rsid w:val="00CC1CDB"/>
    <w:rsid w:val="00CC750C"/>
    <w:rsid w:val="00CC7B82"/>
    <w:rsid w:val="00CD0479"/>
    <w:rsid w:val="00CD19D9"/>
    <w:rsid w:val="00CD31EE"/>
    <w:rsid w:val="00CD50F3"/>
    <w:rsid w:val="00CD6053"/>
    <w:rsid w:val="00CD66B1"/>
    <w:rsid w:val="00CE4E2C"/>
    <w:rsid w:val="00CF476C"/>
    <w:rsid w:val="00CF7A90"/>
    <w:rsid w:val="00D2232A"/>
    <w:rsid w:val="00D266A5"/>
    <w:rsid w:val="00D26969"/>
    <w:rsid w:val="00D32C66"/>
    <w:rsid w:val="00D346A7"/>
    <w:rsid w:val="00D405E8"/>
    <w:rsid w:val="00D42B46"/>
    <w:rsid w:val="00D47440"/>
    <w:rsid w:val="00D50DA9"/>
    <w:rsid w:val="00D51404"/>
    <w:rsid w:val="00D536F9"/>
    <w:rsid w:val="00D602B5"/>
    <w:rsid w:val="00D67E14"/>
    <w:rsid w:val="00D7713E"/>
    <w:rsid w:val="00D77662"/>
    <w:rsid w:val="00D77D2B"/>
    <w:rsid w:val="00D810D6"/>
    <w:rsid w:val="00D813FF"/>
    <w:rsid w:val="00D817B5"/>
    <w:rsid w:val="00D83542"/>
    <w:rsid w:val="00D83C18"/>
    <w:rsid w:val="00D84009"/>
    <w:rsid w:val="00D84623"/>
    <w:rsid w:val="00D91E10"/>
    <w:rsid w:val="00D9386E"/>
    <w:rsid w:val="00D94B2E"/>
    <w:rsid w:val="00D96F60"/>
    <w:rsid w:val="00D97A5F"/>
    <w:rsid w:val="00DA3FEA"/>
    <w:rsid w:val="00DA61B4"/>
    <w:rsid w:val="00DB4F8C"/>
    <w:rsid w:val="00DB568D"/>
    <w:rsid w:val="00DB5D52"/>
    <w:rsid w:val="00DB60E1"/>
    <w:rsid w:val="00DB7FFA"/>
    <w:rsid w:val="00DC0345"/>
    <w:rsid w:val="00DC0E59"/>
    <w:rsid w:val="00DC6675"/>
    <w:rsid w:val="00DC79C5"/>
    <w:rsid w:val="00DC7F06"/>
    <w:rsid w:val="00DD0436"/>
    <w:rsid w:val="00DD1DDE"/>
    <w:rsid w:val="00DD429A"/>
    <w:rsid w:val="00DE081E"/>
    <w:rsid w:val="00DE2FE0"/>
    <w:rsid w:val="00DE3F83"/>
    <w:rsid w:val="00DE46E1"/>
    <w:rsid w:val="00DF0C2A"/>
    <w:rsid w:val="00DF3596"/>
    <w:rsid w:val="00DF40BA"/>
    <w:rsid w:val="00DF6E0E"/>
    <w:rsid w:val="00DF7644"/>
    <w:rsid w:val="00E00E41"/>
    <w:rsid w:val="00E01A29"/>
    <w:rsid w:val="00E04013"/>
    <w:rsid w:val="00E04871"/>
    <w:rsid w:val="00E0517A"/>
    <w:rsid w:val="00E05623"/>
    <w:rsid w:val="00E123A4"/>
    <w:rsid w:val="00E263B6"/>
    <w:rsid w:val="00E26596"/>
    <w:rsid w:val="00E308DC"/>
    <w:rsid w:val="00E32EF4"/>
    <w:rsid w:val="00E36538"/>
    <w:rsid w:val="00E40046"/>
    <w:rsid w:val="00E42F21"/>
    <w:rsid w:val="00E54E32"/>
    <w:rsid w:val="00E576CB"/>
    <w:rsid w:val="00E61604"/>
    <w:rsid w:val="00E65A05"/>
    <w:rsid w:val="00E65FC6"/>
    <w:rsid w:val="00E666CB"/>
    <w:rsid w:val="00E679FF"/>
    <w:rsid w:val="00E74DF6"/>
    <w:rsid w:val="00E74F02"/>
    <w:rsid w:val="00E74FDE"/>
    <w:rsid w:val="00E762DC"/>
    <w:rsid w:val="00E82B78"/>
    <w:rsid w:val="00E85AD7"/>
    <w:rsid w:val="00E8713E"/>
    <w:rsid w:val="00E927E7"/>
    <w:rsid w:val="00E93E46"/>
    <w:rsid w:val="00EA2609"/>
    <w:rsid w:val="00EA26E7"/>
    <w:rsid w:val="00EB6A7F"/>
    <w:rsid w:val="00EC0CBA"/>
    <w:rsid w:val="00EC3D45"/>
    <w:rsid w:val="00EC3DEB"/>
    <w:rsid w:val="00ED4392"/>
    <w:rsid w:val="00ED4BFC"/>
    <w:rsid w:val="00EE7950"/>
    <w:rsid w:val="00F00AB3"/>
    <w:rsid w:val="00F014EB"/>
    <w:rsid w:val="00F05B20"/>
    <w:rsid w:val="00F14818"/>
    <w:rsid w:val="00F232D2"/>
    <w:rsid w:val="00F25606"/>
    <w:rsid w:val="00F305E4"/>
    <w:rsid w:val="00F32F75"/>
    <w:rsid w:val="00F339D9"/>
    <w:rsid w:val="00F3490C"/>
    <w:rsid w:val="00F36EB1"/>
    <w:rsid w:val="00F436E1"/>
    <w:rsid w:val="00F4690D"/>
    <w:rsid w:val="00F52096"/>
    <w:rsid w:val="00F52AF6"/>
    <w:rsid w:val="00F53B66"/>
    <w:rsid w:val="00F65FBA"/>
    <w:rsid w:val="00F713C5"/>
    <w:rsid w:val="00F73882"/>
    <w:rsid w:val="00F73CBB"/>
    <w:rsid w:val="00F77DF6"/>
    <w:rsid w:val="00F8023E"/>
    <w:rsid w:val="00F9215B"/>
    <w:rsid w:val="00F9794F"/>
    <w:rsid w:val="00FA055E"/>
    <w:rsid w:val="00FA3BCD"/>
    <w:rsid w:val="00FA52F4"/>
    <w:rsid w:val="00FB7448"/>
    <w:rsid w:val="00FC3488"/>
    <w:rsid w:val="00FC54A4"/>
    <w:rsid w:val="00FC56F6"/>
    <w:rsid w:val="00FC6FAB"/>
    <w:rsid w:val="00FC722B"/>
    <w:rsid w:val="00FC7711"/>
    <w:rsid w:val="00FD19F8"/>
    <w:rsid w:val="00FD57EB"/>
    <w:rsid w:val="00FD620F"/>
    <w:rsid w:val="00FF3E57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754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03515">
              <w:marLeft w:val="4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437871">
          <w:marLeft w:val="47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adindex.ru/publication/opinion/media/2015/10/26/129310.p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?subject=Adindex.ru%20-%20&amp;body=http://adindex.ru/publication/opinion/media/2015/10/26/129310.phtml" TargetMode="External"/><Relationship Id="rId12" Type="http://schemas.openxmlformats.org/officeDocument/2006/relationships/hyperlink" Target="http://adindex.ru/news/media/2015/09/23/128191.p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dindex.ru/publication/columns/media/index.phtml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adindex.ru/publication/opinion/media/2015/10/26/129310.phtml" TargetMode="External"/><Relationship Id="rId14" Type="http://schemas.openxmlformats.org/officeDocument/2006/relationships/hyperlink" Target="http://ad.adriver.ru/cgi-bin/click.cgi?sid=147146&amp;ad=235246&amp;bid=3843888&amp;bt=52&amp;bn=9&amp;pz=0&amp;xpid=CcwvL7YDHpZZRkcMnnhn60IZw9aXnHk19&amp;ref=http:%2f%2fwww.adindex.ru%2fpublication%2fopinion%2fmedia%2f2015%2f10%2f26%2f129310.phtml&amp;custom=&amp;rleurl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Андроникашвили К.Б. (247)</dc:creator>
  <cp:keywords/>
  <dc:description/>
  <cp:lastModifiedBy>Андроникашвили К.Б. (247)</cp:lastModifiedBy>
  <cp:revision>2</cp:revision>
  <dcterms:created xsi:type="dcterms:W3CDTF">2016-01-14T07:34:00Z</dcterms:created>
  <dcterms:modified xsi:type="dcterms:W3CDTF">2016-01-14T07:35:00Z</dcterms:modified>
</cp:coreProperties>
</file>