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7987" w:rsidRDefault="00B17987">
      <w:pPr>
        <w:rPr>
          <w:lang w:val="en-US"/>
        </w:rPr>
      </w:pPr>
      <w:r>
        <w:rPr>
          <w:lang w:val="en-US"/>
        </w:rPr>
        <w:t>OUTDOOR.RU</w:t>
      </w:r>
    </w:p>
    <w:p w:rsidR="00B17987" w:rsidRPr="00B17987" w:rsidRDefault="00B17987" w:rsidP="00B17987">
      <w:pPr>
        <w:pBdr>
          <w:bottom w:val="single" w:sz="6" w:space="8" w:color="E5E5E5"/>
        </w:pBdr>
        <w:shd w:val="clear" w:color="auto" w:fill="FFFFFF"/>
        <w:spacing w:after="300" w:line="240" w:lineRule="auto"/>
        <w:outlineLvl w:val="0"/>
        <w:rPr>
          <w:rFonts w:ascii="Arial" w:eastAsia="Times New Roman" w:hAnsi="Arial" w:cs="Arial"/>
          <w:color w:val="000000"/>
          <w:kern w:val="36"/>
          <w:sz w:val="35"/>
          <w:szCs w:val="35"/>
          <w:lang w:eastAsia="ru-RU"/>
        </w:rPr>
      </w:pPr>
      <w:r w:rsidRPr="00B17987">
        <w:rPr>
          <w:rFonts w:ascii="Arial" w:eastAsia="Times New Roman" w:hAnsi="Arial" w:cs="Arial"/>
          <w:color w:val="000000"/>
          <w:kern w:val="36"/>
          <w:sz w:val="35"/>
          <w:szCs w:val="35"/>
          <w:lang w:eastAsia="ru-RU"/>
        </w:rPr>
        <w:t>23-я международная специализированная выставка «Реклама» открылась в Москве</w:t>
      </w:r>
    </w:p>
    <w:p w:rsidR="00B17987" w:rsidRPr="00B17987" w:rsidRDefault="00B17987" w:rsidP="00B1798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17987" w:rsidRPr="00B17987" w:rsidRDefault="00B17987" w:rsidP="00B1798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B17987">
        <w:rPr>
          <w:rFonts w:ascii="Arial" w:eastAsia="Times New Roman" w:hAnsi="Arial" w:cs="Arial"/>
          <w:color w:val="7F7F7F"/>
          <w:sz w:val="17"/>
          <w:szCs w:val="17"/>
          <w:lang w:eastAsia="ru-RU"/>
        </w:rPr>
        <w:t>22 Сентября 2015</w:t>
      </w:r>
    </w:p>
    <w:p w:rsidR="00B17987" w:rsidRPr="00B17987" w:rsidRDefault="00B17987" w:rsidP="00B17987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bookmarkStart w:id="0" w:name="_GoBack"/>
      <w:bookmarkEnd w:id="0"/>
    </w:p>
    <w:p w:rsidR="00B17987" w:rsidRPr="00B17987" w:rsidRDefault="00B17987" w:rsidP="00B17987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B17987">
        <w:rPr>
          <w:rFonts w:ascii="Arial" w:eastAsia="Times New Roman" w:hAnsi="Arial" w:cs="Arial"/>
          <w:color w:val="000000"/>
          <w:sz w:val="27"/>
          <w:szCs w:val="27"/>
          <w:lang w:eastAsia="ru-RU"/>
        </w:rPr>
        <w:t>23-я международная специализированная выставка «Реклама» начала свою работу в московском ЦВК «Экспоцентр». Форум, который пройдёт с 22 по 25 сентября, является крупнейшим в России выставочным мероприятием в сфере рекламной индустрии и отражает всё многообразие инновационных продуктов и услуг в сфере рекламы. Организатор выставки – «Экспоцентр», она проводится при поддержке Ассоциации коммуникационных агентств России (АКАР) и правительства Москвы под патронатом Торгово-промышленной палаты РФ.</w:t>
      </w:r>
    </w:p>
    <w:p w:rsidR="00B17987" w:rsidRPr="00B17987" w:rsidRDefault="00B17987" w:rsidP="00B17987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proofErr w:type="gramStart"/>
      <w:r w:rsidRPr="00B17987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В работе выставки участвуют 205 компаний из России, Белоруссии, Дании, Китая, Республики Корея, США, Турции, Украины, Японии.</w:t>
      </w:r>
      <w:proofErr w:type="gramEnd"/>
      <w:r w:rsidRPr="00B17987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На стендах экспозиции площадью 3,5 тыс. кв. м представлены инновационные решения в таких сферах индустрии, как наружная, световая реклама, рекламная полиграфия, производство и продвижение POS-материалов, </w:t>
      </w:r>
      <w:proofErr w:type="gramStart"/>
      <w:r w:rsidRPr="00B17987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бизнес-сувениры</w:t>
      </w:r>
      <w:proofErr w:type="gramEnd"/>
      <w:r w:rsidRPr="00B17987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, интернет-реклама и т. д.</w:t>
      </w:r>
    </w:p>
    <w:p w:rsidR="00B17987" w:rsidRPr="00B17987" w:rsidRDefault="00B17987" w:rsidP="00B17987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proofErr w:type="gramStart"/>
      <w:r w:rsidRPr="00B17987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Среди участников форума известные зарубежные компании в области производства рекламного продукта, например </w:t>
      </w:r>
      <w:proofErr w:type="spellStart"/>
      <w:r w:rsidRPr="00B17987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Roland</w:t>
      </w:r>
      <w:proofErr w:type="spellEnd"/>
      <w:r w:rsidRPr="00B17987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, </w:t>
      </w:r>
      <w:proofErr w:type="spellStart"/>
      <w:r w:rsidRPr="00B17987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Ledu</w:t>
      </w:r>
      <w:proofErr w:type="spellEnd"/>
      <w:r w:rsidRPr="00B17987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, </w:t>
      </w:r>
      <w:proofErr w:type="spellStart"/>
      <w:r w:rsidRPr="00B17987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NeoFoam</w:t>
      </w:r>
      <w:proofErr w:type="spellEnd"/>
      <w:r w:rsidRPr="00B17987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, BES REKLAM и др. Наряду с крупнейшими мировыми производителями рекламной продукции на стендах выставки достойно будут представлены более 190 ведущих российских компаний, в числе которых «</w:t>
      </w:r>
      <w:proofErr w:type="spellStart"/>
      <w:r w:rsidRPr="00B17987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ВеМаТек</w:t>
      </w:r>
      <w:proofErr w:type="spellEnd"/>
      <w:r w:rsidRPr="00B17987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», «Зенон», «</w:t>
      </w:r>
      <w:proofErr w:type="spellStart"/>
      <w:r w:rsidRPr="00B17987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Инквин</w:t>
      </w:r>
      <w:proofErr w:type="spellEnd"/>
      <w:r w:rsidRPr="00B17987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», «Инфинити Принтер», «Русском», «Смарт-ТС», «ФОРДА», «</w:t>
      </w:r>
      <w:proofErr w:type="spellStart"/>
      <w:r w:rsidRPr="00B17987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Папиллонс</w:t>
      </w:r>
      <w:proofErr w:type="spellEnd"/>
      <w:r w:rsidRPr="00B17987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-Трейд», «</w:t>
      </w:r>
      <w:proofErr w:type="spellStart"/>
      <w:r w:rsidRPr="00B17987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МирУпак</w:t>
      </w:r>
      <w:proofErr w:type="spellEnd"/>
      <w:r w:rsidRPr="00B17987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», «Диалог-Конверсия», «</w:t>
      </w:r>
      <w:proofErr w:type="spellStart"/>
      <w:r w:rsidRPr="00B17987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Реклаб</w:t>
      </w:r>
      <w:proofErr w:type="spellEnd"/>
      <w:r w:rsidRPr="00B17987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», «</w:t>
      </w:r>
      <w:proofErr w:type="spellStart"/>
      <w:r w:rsidRPr="00B17987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Биэлла</w:t>
      </w:r>
      <w:proofErr w:type="spellEnd"/>
      <w:r w:rsidRPr="00B17987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», «Челленджер» и многие другие.</w:t>
      </w:r>
      <w:proofErr w:type="gramEnd"/>
    </w:p>
    <w:p w:rsidR="00B17987" w:rsidRPr="00B17987" w:rsidRDefault="00B17987" w:rsidP="00B17987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B17987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Центральным событием деловой программы выставки «Реклама-2015» станет IV форум «Рекламный марафон». Форум включает 42 сессии и более 200 выступлений ведущих рекламистов и маркетологов страны по всем аспектам традиционной рекламы, маркетинга, </w:t>
      </w:r>
      <w:proofErr w:type="gramStart"/>
      <w:r w:rsidRPr="00B17987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интернет-продвижения</w:t>
      </w:r>
      <w:proofErr w:type="gramEnd"/>
      <w:r w:rsidRPr="00B17987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и рекламной стратегии.</w:t>
      </w:r>
    </w:p>
    <w:p w:rsidR="00B17987" w:rsidRPr="00B17987" w:rsidRDefault="00B17987" w:rsidP="00B17987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B17987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В рамках деловой программы участников выставки также ждут:</w:t>
      </w:r>
    </w:p>
    <w:p w:rsidR="00B17987" w:rsidRPr="00B17987" w:rsidRDefault="00B17987" w:rsidP="00B17987">
      <w:pPr>
        <w:numPr>
          <w:ilvl w:val="0"/>
          <w:numId w:val="1"/>
        </w:numPr>
        <w:shd w:val="clear" w:color="auto" w:fill="FFFFFF"/>
        <w:spacing w:before="100" w:beforeAutospacing="1" w:after="240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B17987">
        <w:rPr>
          <w:rFonts w:ascii="Arial" w:eastAsia="Times New Roman" w:hAnsi="Arial" w:cs="Arial"/>
          <w:b/>
          <w:bCs/>
          <w:color w:val="000000"/>
          <w:sz w:val="18"/>
          <w:szCs w:val="18"/>
          <w:lang w:eastAsia="ru-RU"/>
        </w:rPr>
        <w:t>секция «Событийный маркетинг 2.0: новые тренды и технологии»</w:t>
      </w:r>
      <w:r w:rsidRPr="00B17987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. Организаторы: Российская Ассоциация Маркетинговых Услуг (РАМУ), ЗАО «Экспоцентр»; </w:t>
      </w:r>
    </w:p>
    <w:p w:rsidR="00B17987" w:rsidRPr="00B17987" w:rsidRDefault="00B17987" w:rsidP="00B17987">
      <w:pPr>
        <w:numPr>
          <w:ilvl w:val="0"/>
          <w:numId w:val="1"/>
        </w:numPr>
        <w:shd w:val="clear" w:color="auto" w:fill="FFFFFF"/>
        <w:spacing w:before="100" w:beforeAutospacing="1" w:after="240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B17987">
        <w:rPr>
          <w:rFonts w:ascii="Arial" w:eastAsia="Times New Roman" w:hAnsi="Arial" w:cs="Arial"/>
          <w:b/>
          <w:bCs/>
          <w:color w:val="000000"/>
          <w:sz w:val="18"/>
          <w:szCs w:val="18"/>
          <w:lang w:eastAsia="ru-RU"/>
        </w:rPr>
        <w:t xml:space="preserve">конференция «День </w:t>
      </w:r>
      <w:proofErr w:type="spellStart"/>
      <w:r w:rsidRPr="00B17987">
        <w:rPr>
          <w:rFonts w:ascii="Arial" w:eastAsia="Times New Roman" w:hAnsi="Arial" w:cs="Arial"/>
          <w:b/>
          <w:bCs/>
          <w:color w:val="000000"/>
          <w:sz w:val="18"/>
          <w:szCs w:val="18"/>
          <w:lang w:eastAsia="ru-RU"/>
        </w:rPr>
        <w:t>брендинга</w:t>
      </w:r>
      <w:proofErr w:type="spellEnd"/>
      <w:r w:rsidRPr="00B17987">
        <w:rPr>
          <w:rFonts w:ascii="Arial" w:eastAsia="Times New Roman" w:hAnsi="Arial" w:cs="Arial"/>
          <w:b/>
          <w:bCs/>
          <w:color w:val="000000"/>
          <w:sz w:val="18"/>
          <w:szCs w:val="18"/>
          <w:lang w:eastAsia="ru-RU"/>
        </w:rPr>
        <w:t>»</w:t>
      </w:r>
      <w:r w:rsidRPr="00B17987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. Организаторы: Ассоциация </w:t>
      </w:r>
      <w:proofErr w:type="spellStart"/>
      <w:r w:rsidRPr="00B17987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брендинговых</w:t>
      </w:r>
      <w:proofErr w:type="spellEnd"/>
      <w:r w:rsidRPr="00B17987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компаний России (АБКР), ЗАО «Экспоцентр», КВК «Империя»; </w:t>
      </w:r>
    </w:p>
    <w:p w:rsidR="00B17987" w:rsidRPr="00B17987" w:rsidRDefault="00B17987" w:rsidP="00B17987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B17987">
        <w:rPr>
          <w:rFonts w:ascii="Arial" w:eastAsia="Times New Roman" w:hAnsi="Arial" w:cs="Arial"/>
          <w:b/>
          <w:bCs/>
          <w:color w:val="000000"/>
          <w:sz w:val="18"/>
          <w:szCs w:val="18"/>
          <w:lang w:eastAsia="ru-RU"/>
        </w:rPr>
        <w:t>конференция «</w:t>
      </w:r>
      <w:proofErr w:type="spellStart"/>
      <w:r w:rsidRPr="00B17987">
        <w:rPr>
          <w:rFonts w:ascii="Arial" w:eastAsia="Times New Roman" w:hAnsi="Arial" w:cs="Arial"/>
          <w:b/>
          <w:bCs/>
          <w:color w:val="000000"/>
          <w:sz w:val="18"/>
          <w:szCs w:val="18"/>
          <w:lang w:eastAsia="ru-RU"/>
        </w:rPr>
        <w:t>Off-trade</w:t>
      </w:r>
      <w:proofErr w:type="spellEnd"/>
      <w:r w:rsidRPr="00B17987">
        <w:rPr>
          <w:rFonts w:ascii="Arial" w:eastAsia="Times New Roman" w:hAnsi="Arial" w:cs="Arial"/>
          <w:b/>
          <w:bCs/>
          <w:color w:val="000000"/>
          <w:sz w:val="18"/>
          <w:szCs w:val="18"/>
          <w:lang w:eastAsia="ru-RU"/>
        </w:rPr>
        <w:t xml:space="preserve"> коммуникации: Битва за покупателя»</w:t>
      </w:r>
      <w:r w:rsidRPr="00B17987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. Организаторы: Международная ассоциация маркетинга в ритейле POPAI, журнал «</w:t>
      </w:r>
      <w:proofErr w:type="spellStart"/>
      <w:r w:rsidRPr="00B17987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Наружка</w:t>
      </w:r>
      <w:proofErr w:type="spellEnd"/>
      <w:r w:rsidRPr="00B17987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», ЗАО «Экспоцентр»;</w:t>
      </w:r>
    </w:p>
    <w:p w:rsidR="00B17987" w:rsidRPr="00B17987" w:rsidRDefault="00B17987" w:rsidP="00B17987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B17987">
        <w:rPr>
          <w:rFonts w:ascii="Arial" w:eastAsia="Times New Roman" w:hAnsi="Arial" w:cs="Arial"/>
          <w:b/>
          <w:bCs/>
          <w:color w:val="000000"/>
          <w:sz w:val="18"/>
          <w:szCs w:val="18"/>
          <w:lang w:eastAsia="ru-RU"/>
        </w:rPr>
        <w:t>награждение призеров конкурса наружной рекламы «Знак»</w:t>
      </w:r>
      <w:r w:rsidRPr="00B17987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. Организаторы: редакция журнала «</w:t>
      </w:r>
      <w:proofErr w:type="spellStart"/>
      <w:r w:rsidRPr="00B17987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Наружка</w:t>
      </w:r>
      <w:proofErr w:type="spellEnd"/>
      <w:r w:rsidRPr="00B17987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», ЗАО «Экспоцентр».</w:t>
      </w:r>
    </w:p>
    <w:p w:rsidR="00B17987" w:rsidRPr="00B17987" w:rsidRDefault="00B17987" w:rsidP="00B17987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B17987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В свою очередь Торгово-промышленная палата Российской Федерации, Ассоциация коммуникационных агентств России (АКАР) проведут </w:t>
      </w:r>
      <w:r w:rsidRPr="00B17987">
        <w:rPr>
          <w:rFonts w:ascii="Arial" w:eastAsia="Times New Roman" w:hAnsi="Arial" w:cs="Arial"/>
          <w:b/>
          <w:bCs/>
          <w:color w:val="000000"/>
          <w:sz w:val="18"/>
          <w:szCs w:val="18"/>
          <w:lang w:eastAsia="ru-RU"/>
        </w:rPr>
        <w:t>з</w:t>
      </w:r>
      <w:r w:rsidRPr="00B17987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аседание комитета ТПП РФ по предпринимательству в сфере рекламы на тему «Малый и средний бизнес в рекламной отрасли страны».</w:t>
      </w:r>
    </w:p>
    <w:p w:rsidR="00B17987" w:rsidRPr="00B17987" w:rsidRDefault="00B17987"/>
    <w:p w:rsidR="00B17987" w:rsidRPr="00B17987" w:rsidRDefault="00B17987">
      <w:r w:rsidRPr="00B17987">
        <w:rPr>
          <w:lang w:val="en-US"/>
        </w:rPr>
        <w:lastRenderedPageBreak/>
        <w:t>http</w:t>
      </w:r>
      <w:r w:rsidRPr="00B17987">
        <w:t>://</w:t>
      </w:r>
      <w:r w:rsidRPr="00B17987">
        <w:rPr>
          <w:lang w:val="en-US"/>
        </w:rPr>
        <w:t>outdoor</w:t>
      </w:r>
      <w:r w:rsidRPr="00B17987">
        <w:t>.</w:t>
      </w:r>
      <w:r w:rsidRPr="00B17987">
        <w:rPr>
          <w:lang w:val="en-US"/>
        </w:rPr>
        <w:t>ru</w:t>
      </w:r>
      <w:r w:rsidRPr="00B17987">
        <w:t>/</w:t>
      </w:r>
      <w:r w:rsidRPr="00B17987">
        <w:rPr>
          <w:lang w:val="en-US"/>
        </w:rPr>
        <w:t>news</w:t>
      </w:r>
      <w:r w:rsidRPr="00B17987">
        <w:t>/23_</w:t>
      </w:r>
      <w:proofErr w:type="spellStart"/>
      <w:r w:rsidRPr="00B17987">
        <w:rPr>
          <w:lang w:val="en-US"/>
        </w:rPr>
        <w:t>ya</w:t>
      </w:r>
      <w:proofErr w:type="spellEnd"/>
      <w:r w:rsidRPr="00B17987">
        <w:t>_</w:t>
      </w:r>
      <w:proofErr w:type="spellStart"/>
      <w:r w:rsidRPr="00B17987">
        <w:rPr>
          <w:lang w:val="en-US"/>
        </w:rPr>
        <w:t>mezhdunarodnaya</w:t>
      </w:r>
      <w:proofErr w:type="spellEnd"/>
      <w:r w:rsidRPr="00B17987">
        <w:t>_</w:t>
      </w:r>
      <w:proofErr w:type="spellStart"/>
      <w:r w:rsidRPr="00B17987">
        <w:rPr>
          <w:lang w:val="en-US"/>
        </w:rPr>
        <w:t>spetsializirovannaya</w:t>
      </w:r>
      <w:proofErr w:type="spellEnd"/>
      <w:r w:rsidRPr="00B17987">
        <w:t>_</w:t>
      </w:r>
      <w:proofErr w:type="spellStart"/>
      <w:r w:rsidRPr="00B17987">
        <w:rPr>
          <w:lang w:val="en-US"/>
        </w:rPr>
        <w:t>vystavka</w:t>
      </w:r>
      <w:proofErr w:type="spellEnd"/>
      <w:r w:rsidRPr="00B17987">
        <w:t>_</w:t>
      </w:r>
      <w:proofErr w:type="spellStart"/>
      <w:r w:rsidRPr="00B17987">
        <w:rPr>
          <w:lang w:val="en-US"/>
        </w:rPr>
        <w:t>reklama</w:t>
      </w:r>
      <w:proofErr w:type="spellEnd"/>
      <w:r w:rsidRPr="00B17987">
        <w:t>_</w:t>
      </w:r>
      <w:proofErr w:type="spellStart"/>
      <w:r w:rsidRPr="00B17987">
        <w:rPr>
          <w:lang w:val="en-US"/>
        </w:rPr>
        <w:t>otkrylas</w:t>
      </w:r>
      <w:proofErr w:type="spellEnd"/>
      <w:r w:rsidRPr="00B17987">
        <w:t>_</w:t>
      </w:r>
      <w:r w:rsidRPr="00B17987">
        <w:rPr>
          <w:lang w:val="en-US"/>
        </w:rPr>
        <w:t>v</w:t>
      </w:r>
      <w:r w:rsidRPr="00B17987">
        <w:t>_</w:t>
      </w:r>
      <w:proofErr w:type="spellStart"/>
      <w:r w:rsidRPr="00B17987">
        <w:rPr>
          <w:lang w:val="en-US"/>
        </w:rPr>
        <w:t>moskve</w:t>
      </w:r>
      <w:proofErr w:type="spellEnd"/>
      <w:r w:rsidRPr="00B17987">
        <w:t>/</w:t>
      </w:r>
    </w:p>
    <w:sectPr w:rsidR="00B17987" w:rsidRPr="00B179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612D76"/>
    <w:multiLevelType w:val="multilevel"/>
    <w:tmpl w:val="AC104D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266A6146"/>
    <w:multiLevelType w:val="multilevel"/>
    <w:tmpl w:val="248C67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4772"/>
    <w:rsid w:val="0011072A"/>
    <w:rsid w:val="009C4772"/>
    <w:rsid w:val="00B179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B1798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1798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news-date-time">
    <w:name w:val="news-date-time"/>
    <w:basedOn w:val="a0"/>
    <w:rsid w:val="00B17987"/>
  </w:style>
  <w:style w:type="paragraph" w:styleId="a3">
    <w:name w:val="Normal (Web)"/>
    <w:basedOn w:val="a"/>
    <w:uiPriority w:val="99"/>
    <w:semiHidden/>
    <w:unhideWhenUsed/>
    <w:rsid w:val="00B179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B17987"/>
    <w:rPr>
      <w:b/>
      <w:bCs/>
    </w:rPr>
  </w:style>
  <w:style w:type="character" w:customStyle="1" w:styleId="apple-converted-space">
    <w:name w:val="apple-converted-space"/>
    <w:basedOn w:val="a0"/>
    <w:rsid w:val="00B17987"/>
  </w:style>
  <w:style w:type="paragraph" w:styleId="a5">
    <w:name w:val="Balloon Text"/>
    <w:basedOn w:val="a"/>
    <w:link w:val="a6"/>
    <w:uiPriority w:val="99"/>
    <w:semiHidden/>
    <w:unhideWhenUsed/>
    <w:rsid w:val="00B179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1798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B1798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1798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news-date-time">
    <w:name w:val="news-date-time"/>
    <w:basedOn w:val="a0"/>
    <w:rsid w:val="00B17987"/>
  </w:style>
  <w:style w:type="paragraph" w:styleId="a3">
    <w:name w:val="Normal (Web)"/>
    <w:basedOn w:val="a"/>
    <w:uiPriority w:val="99"/>
    <w:semiHidden/>
    <w:unhideWhenUsed/>
    <w:rsid w:val="00B179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B17987"/>
    <w:rPr>
      <w:b/>
      <w:bCs/>
    </w:rPr>
  </w:style>
  <w:style w:type="character" w:customStyle="1" w:styleId="apple-converted-space">
    <w:name w:val="apple-converted-space"/>
    <w:basedOn w:val="a0"/>
    <w:rsid w:val="00B17987"/>
  </w:style>
  <w:style w:type="paragraph" w:styleId="a5">
    <w:name w:val="Balloon Text"/>
    <w:basedOn w:val="a"/>
    <w:link w:val="a6"/>
    <w:uiPriority w:val="99"/>
    <w:semiHidden/>
    <w:unhideWhenUsed/>
    <w:rsid w:val="00B179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1798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9242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2491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299041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405</Words>
  <Characters>2315</Characters>
  <Application>Microsoft Office Word</Application>
  <DocSecurity>0</DocSecurity>
  <Lines>19</Lines>
  <Paragraphs>5</Paragraphs>
  <ScaleCrop>false</ScaleCrop>
  <Company/>
  <LinksUpToDate>false</LinksUpToDate>
  <CharactersWithSpaces>2715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USR-SYS00329 (???)</dc:creator>
  <cp:keywords/>
  <dc:description/>
  <cp:lastModifiedBy>USR-SYS00329 (???)</cp:lastModifiedBy>
  <cp:revision>3</cp:revision>
  <dcterms:created xsi:type="dcterms:W3CDTF">2016-01-13T13:32:00Z</dcterms:created>
  <dcterms:modified xsi:type="dcterms:W3CDTF">2016-01-13T13:32:00Z</dcterms:modified>
</cp:coreProperties>
</file>